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B88" w:rsidRDefault="00E20B88" w:rsidP="00E20B88">
      <w:pPr>
        <w:tabs>
          <w:tab w:val="left" w:pos="1920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 КАРПОВСКОГО СЕЛЬСОВЕТА</w:t>
      </w:r>
      <w:r>
        <w:rPr>
          <w:rFonts w:ascii="Arial" w:hAnsi="Arial" w:cs="Arial"/>
          <w:sz w:val="24"/>
          <w:szCs w:val="24"/>
        </w:rPr>
        <w:br/>
        <w:t>КРАСНОЩЁКОВСКИЙ РАЙОН АЛТАЙСКИЙ КРАЙ</w:t>
      </w:r>
    </w:p>
    <w:p w:rsidR="00E20B88" w:rsidRDefault="00E20B88" w:rsidP="00E20B88">
      <w:pPr>
        <w:tabs>
          <w:tab w:val="left" w:pos="3720"/>
          <w:tab w:val="center" w:pos="4677"/>
        </w:tabs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4"/>
          <w:szCs w:val="24"/>
        </w:rPr>
        <w:tab/>
        <w:t xml:space="preserve">   </w:t>
      </w:r>
      <w:r>
        <w:rPr>
          <w:rFonts w:ascii="Arial" w:hAnsi="Arial" w:cs="Arial"/>
          <w:b/>
          <w:sz w:val="32"/>
          <w:szCs w:val="32"/>
        </w:rPr>
        <w:t>ПРОЕКТ</w:t>
      </w:r>
    </w:p>
    <w:p w:rsidR="00E20B88" w:rsidRDefault="00E20B88" w:rsidP="00E20B88">
      <w:pPr>
        <w:tabs>
          <w:tab w:val="left" w:pos="346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ПОСТАНОВЛЕНИЕ</w:t>
      </w:r>
    </w:p>
    <w:p w:rsidR="00E20B88" w:rsidRDefault="00E20B88" w:rsidP="00E20B88">
      <w:pPr>
        <w:tabs>
          <w:tab w:val="left" w:pos="3345"/>
          <w:tab w:val="left" w:pos="7320"/>
        </w:tabs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</w:t>
      </w:r>
      <w:r>
        <w:rPr>
          <w:rFonts w:ascii="Arial" w:hAnsi="Arial" w:cs="Arial"/>
          <w:sz w:val="24"/>
          <w:szCs w:val="24"/>
        </w:rPr>
        <w:tab/>
        <w:t xml:space="preserve"> село Карпово</w:t>
      </w:r>
      <w:proofErr w:type="gramStart"/>
      <w:r>
        <w:rPr>
          <w:rFonts w:ascii="Arial" w:hAnsi="Arial" w:cs="Arial"/>
          <w:sz w:val="24"/>
          <w:szCs w:val="24"/>
        </w:rPr>
        <w:t xml:space="preserve"> В</w:t>
      </w:r>
      <w:proofErr w:type="gramEnd"/>
      <w:r>
        <w:rPr>
          <w:rFonts w:ascii="Arial" w:hAnsi="Arial" w:cs="Arial"/>
          <w:sz w:val="24"/>
          <w:szCs w:val="24"/>
        </w:rPr>
        <w:t>торое</w:t>
      </w:r>
      <w:r>
        <w:rPr>
          <w:rFonts w:ascii="Arial" w:hAnsi="Arial" w:cs="Arial"/>
          <w:sz w:val="24"/>
          <w:szCs w:val="24"/>
        </w:rPr>
        <w:tab/>
        <w:t>№ _____</w:t>
      </w:r>
    </w:p>
    <w:p w:rsidR="00E20B88" w:rsidRPr="00AA6224" w:rsidRDefault="00E20B88" w:rsidP="00E20B88">
      <w:pPr>
        <w:jc w:val="center"/>
        <w:rPr>
          <w:rFonts w:ascii="Arial" w:hAnsi="Arial" w:cs="Arial"/>
          <w:b/>
          <w:sz w:val="24"/>
          <w:szCs w:val="24"/>
        </w:rPr>
      </w:pPr>
      <w:r w:rsidRPr="00AA6224">
        <w:rPr>
          <w:rFonts w:ascii="Arial" w:hAnsi="Arial" w:cs="Arial"/>
          <w:b/>
          <w:sz w:val="24"/>
          <w:szCs w:val="24"/>
        </w:rPr>
        <w:t>О закрытии сельских клубов</w:t>
      </w:r>
    </w:p>
    <w:p w:rsidR="00E20B88" w:rsidRPr="00AA6224" w:rsidRDefault="00E20B88" w:rsidP="00E20B88">
      <w:pPr>
        <w:tabs>
          <w:tab w:val="left" w:pos="7185"/>
        </w:tabs>
        <w:jc w:val="both"/>
        <w:rPr>
          <w:rFonts w:ascii="Arial" w:hAnsi="Arial" w:cs="Arial"/>
          <w:sz w:val="24"/>
          <w:szCs w:val="24"/>
        </w:rPr>
      </w:pPr>
      <w:r w:rsidRPr="00AA6224">
        <w:rPr>
          <w:rFonts w:ascii="Arial" w:hAnsi="Arial" w:cs="Arial"/>
          <w:sz w:val="24"/>
          <w:szCs w:val="24"/>
        </w:rPr>
        <w:t xml:space="preserve">    В соответствии с распоряжением Правительства Российской Федерации от 13.07.2007 года № 923 – </w:t>
      </w:r>
      <w:proofErr w:type="spellStart"/>
      <w:proofErr w:type="gramStart"/>
      <w:r w:rsidRPr="00AA6224">
        <w:rPr>
          <w:rFonts w:ascii="Arial" w:hAnsi="Arial" w:cs="Arial"/>
          <w:sz w:val="24"/>
          <w:szCs w:val="24"/>
        </w:rPr>
        <w:t>р</w:t>
      </w:r>
      <w:proofErr w:type="spellEnd"/>
      <w:proofErr w:type="gramEnd"/>
      <w:r w:rsidRPr="00AA6224">
        <w:rPr>
          <w:rFonts w:ascii="Arial" w:hAnsi="Arial" w:cs="Arial"/>
          <w:sz w:val="24"/>
          <w:szCs w:val="24"/>
        </w:rPr>
        <w:t xml:space="preserve"> в целях оптимизации клубов, Федеральным законом от 06.10.2003 года  № 131 – ФЗ «Об общих принципах организации местного самоуправления в Российской Федерации», руководствуясь Уставом МО </w:t>
      </w:r>
      <w:proofErr w:type="spellStart"/>
      <w:r w:rsidRPr="00AA6224">
        <w:rPr>
          <w:rFonts w:ascii="Arial" w:hAnsi="Arial" w:cs="Arial"/>
          <w:sz w:val="24"/>
          <w:szCs w:val="24"/>
        </w:rPr>
        <w:t>Карповский</w:t>
      </w:r>
      <w:proofErr w:type="spellEnd"/>
      <w:r w:rsidRPr="00AA6224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AA6224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AA6224">
        <w:rPr>
          <w:rFonts w:ascii="Arial" w:hAnsi="Arial" w:cs="Arial"/>
          <w:sz w:val="24"/>
          <w:szCs w:val="24"/>
        </w:rPr>
        <w:t xml:space="preserve"> района Алтайского края, ПОСТАНОВЛЯЮ:</w:t>
      </w:r>
    </w:p>
    <w:p w:rsidR="00E20B88" w:rsidRPr="00AA6224" w:rsidRDefault="00E20B88" w:rsidP="00E20B88">
      <w:pPr>
        <w:numPr>
          <w:ilvl w:val="0"/>
          <w:numId w:val="1"/>
        </w:numPr>
        <w:tabs>
          <w:tab w:val="left" w:pos="718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A6224">
        <w:rPr>
          <w:rFonts w:ascii="Arial" w:hAnsi="Arial" w:cs="Arial"/>
          <w:sz w:val="24"/>
          <w:szCs w:val="24"/>
        </w:rPr>
        <w:t>Закрыть</w:t>
      </w:r>
    </w:p>
    <w:p w:rsidR="00E20B88" w:rsidRPr="00AA6224" w:rsidRDefault="00E20B88" w:rsidP="00E20B88">
      <w:pPr>
        <w:tabs>
          <w:tab w:val="left" w:pos="7185"/>
        </w:tabs>
        <w:ind w:left="540"/>
        <w:jc w:val="both"/>
        <w:rPr>
          <w:rFonts w:ascii="Arial" w:hAnsi="Arial" w:cs="Arial"/>
          <w:sz w:val="24"/>
          <w:szCs w:val="24"/>
        </w:rPr>
      </w:pPr>
      <w:r w:rsidRPr="00AA6224">
        <w:rPr>
          <w:rFonts w:ascii="Arial" w:hAnsi="Arial" w:cs="Arial"/>
          <w:sz w:val="24"/>
          <w:szCs w:val="24"/>
        </w:rPr>
        <w:t>– сельский клуб в с. Карпово</w:t>
      </w:r>
      <w:proofErr w:type="gramStart"/>
      <w:r w:rsidRPr="00AA6224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AA6224">
        <w:rPr>
          <w:rFonts w:ascii="Arial" w:hAnsi="Arial" w:cs="Arial"/>
          <w:sz w:val="24"/>
          <w:szCs w:val="24"/>
        </w:rPr>
        <w:t xml:space="preserve">ервое </w:t>
      </w:r>
      <w:proofErr w:type="spellStart"/>
      <w:r w:rsidRPr="00AA6224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AA6224">
        <w:rPr>
          <w:rFonts w:ascii="Arial" w:hAnsi="Arial" w:cs="Arial"/>
          <w:sz w:val="24"/>
          <w:szCs w:val="24"/>
        </w:rPr>
        <w:t xml:space="preserve"> района Алтайского края;</w:t>
      </w:r>
    </w:p>
    <w:p w:rsidR="00E20B88" w:rsidRPr="00AA6224" w:rsidRDefault="00E20B88" w:rsidP="00E20B88">
      <w:pPr>
        <w:tabs>
          <w:tab w:val="left" w:pos="7185"/>
        </w:tabs>
        <w:ind w:left="540"/>
        <w:jc w:val="both"/>
        <w:rPr>
          <w:rFonts w:ascii="Arial" w:hAnsi="Arial" w:cs="Arial"/>
          <w:sz w:val="24"/>
          <w:szCs w:val="24"/>
        </w:rPr>
      </w:pPr>
      <w:r w:rsidRPr="00AA6224">
        <w:rPr>
          <w:rFonts w:ascii="Arial" w:hAnsi="Arial" w:cs="Arial"/>
          <w:sz w:val="24"/>
          <w:szCs w:val="24"/>
        </w:rPr>
        <w:t xml:space="preserve">– сельский клуб в пос. Засурье </w:t>
      </w:r>
      <w:proofErr w:type="spellStart"/>
      <w:r w:rsidRPr="00AA6224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AA6224">
        <w:rPr>
          <w:rFonts w:ascii="Arial" w:hAnsi="Arial" w:cs="Arial"/>
          <w:sz w:val="24"/>
          <w:szCs w:val="24"/>
        </w:rPr>
        <w:t xml:space="preserve"> района Алтайского края.</w:t>
      </w:r>
    </w:p>
    <w:p w:rsidR="00E20B88" w:rsidRPr="00AA6224" w:rsidRDefault="00E20B88" w:rsidP="00E20B88">
      <w:pPr>
        <w:numPr>
          <w:ilvl w:val="0"/>
          <w:numId w:val="1"/>
        </w:numPr>
        <w:tabs>
          <w:tab w:val="left" w:pos="718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A6224">
        <w:rPr>
          <w:rFonts w:ascii="Arial" w:hAnsi="Arial" w:cs="Arial"/>
          <w:sz w:val="24"/>
          <w:szCs w:val="24"/>
        </w:rPr>
        <w:t>Предложить МБУК «</w:t>
      </w:r>
      <w:proofErr w:type="spellStart"/>
      <w:r w:rsidRPr="00AA6224">
        <w:rPr>
          <w:rFonts w:ascii="Arial" w:hAnsi="Arial" w:cs="Arial"/>
          <w:sz w:val="24"/>
          <w:szCs w:val="24"/>
        </w:rPr>
        <w:t>Краснощёковская</w:t>
      </w:r>
      <w:proofErr w:type="spellEnd"/>
      <w:r w:rsidRPr="00AA6224">
        <w:rPr>
          <w:rFonts w:ascii="Arial" w:hAnsi="Arial" w:cs="Arial"/>
          <w:sz w:val="24"/>
          <w:szCs w:val="24"/>
        </w:rPr>
        <w:t xml:space="preserve"> ЦКС» рассмотреть вопрос о возложении функции по обслуживанию населения с. Карпово</w:t>
      </w:r>
      <w:proofErr w:type="gramStart"/>
      <w:r w:rsidRPr="00AA6224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AA6224">
        <w:rPr>
          <w:rFonts w:ascii="Arial" w:hAnsi="Arial" w:cs="Arial"/>
          <w:sz w:val="24"/>
          <w:szCs w:val="24"/>
        </w:rPr>
        <w:t xml:space="preserve">ервое и пос. Засурье </w:t>
      </w:r>
      <w:proofErr w:type="spellStart"/>
      <w:r w:rsidRPr="00AA6224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AA6224">
        <w:rPr>
          <w:rFonts w:ascii="Arial" w:hAnsi="Arial" w:cs="Arial"/>
          <w:sz w:val="24"/>
          <w:szCs w:val="24"/>
        </w:rPr>
        <w:t xml:space="preserve"> района Алтайского края на </w:t>
      </w:r>
      <w:proofErr w:type="spellStart"/>
      <w:r w:rsidRPr="00AA6224">
        <w:rPr>
          <w:rFonts w:ascii="Arial" w:hAnsi="Arial" w:cs="Arial"/>
          <w:sz w:val="24"/>
          <w:szCs w:val="24"/>
        </w:rPr>
        <w:t>Карповский</w:t>
      </w:r>
      <w:proofErr w:type="spellEnd"/>
      <w:r w:rsidRPr="00AA6224">
        <w:rPr>
          <w:rFonts w:ascii="Arial" w:hAnsi="Arial" w:cs="Arial"/>
          <w:sz w:val="24"/>
          <w:szCs w:val="24"/>
        </w:rPr>
        <w:t xml:space="preserve"> СДК филиал МБУК «</w:t>
      </w:r>
      <w:proofErr w:type="spellStart"/>
      <w:r w:rsidRPr="00AA6224">
        <w:rPr>
          <w:rFonts w:ascii="Arial" w:hAnsi="Arial" w:cs="Arial"/>
          <w:sz w:val="24"/>
          <w:szCs w:val="24"/>
        </w:rPr>
        <w:t>Краснощёковская</w:t>
      </w:r>
      <w:proofErr w:type="spellEnd"/>
      <w:r w:rsidRPr="00AA6224">
        <w:rPr>
          <w:rFonts w:ascii="Arial" w:hAnsi="Arial" w:cs="Arial"/>
          <w:sz w:val="24"/>
          <w:szCs w:val="24"/>
        </w:rPr>
        <w:t xml:space="preserve"> ЦКС» культурно – массовыми мероприятиями и организации досуга.</w:t>
      </w:r>
    </w:p>
    <w:p w:rsidR="00E20B88" w:rsidRPr="00AA6224" w:rsidRDefault="00E20B88" w:rsidP="00E20B88">
      <w:pPr>
        <w:numPr>
          <w:ilvl w:val="0"/>
          <w:numId w:val="1"/>
        </w:numPr>
        <w:tabs>
          <w:tab w:val="left" w:pos="718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AA6224">
        <w:rPr>
          <w:rFonts w:ascii="Arial" w:hAnsi="Arial" w:cs="Arial"/>
          <w:sz w:val="24"/>
          <w:szCs w:val="24"/>
        </w:rPr>
        <w:t>Контроль за</w:t>
      </w:r>
      <w:proofErr w:type="gramEnd"/>
      <w:r w:rsidRPr="00AA6224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E20B88" w:rsidRPr="00AA6224" w:rsidRDefault="00E20B88" w:rsidP="00E20B88">
      <w:pPr>
        <w:tabs>
          <w:tab w:val="left" w:pos="7185"/>
        </w:tabs>
        <w:jc w:val="both"/>
        <w:rPr>
          <w:rFonts w:ascii="Arial" w:hAnsi="Arial" w:cs="Arial"/>
          <w:sz w:val="24"/>
          <w:szCs w:val="24"/>
        </w:rPr>
      </w:pPr>
    </w:p>
    <w:p w:rsidR="00E20B88" w:rsidRPr="00AA6224" w:rsidRDefault="00E20B88" w:rsidP="00E20B88">
      <w:pPr>
        <w:tabs>
          <w:tab w:val="left" w:pos="7185"/>
        </w:tabs>
        <w:jc w:val="both"/>
        <w:rPr>
          <w:rFonts w:ascii="Arial" w:hAnsi="Arial" w:cs="Arial"/>
          <w:sz w:val="24"/>
          <w:szCs w:val="24"/>
        </w:rPr>
      </w:pPr>
    </w:p>
    <w:p w:rsidR="00E20B88" w:rsidRPr="00AA6224" w:rsidRDefault="00E20B88" w:rsidP="00E20B88">
      <w:pPr>
        <w:tabs>
          <w:tab w:val="left" w:pos="7185"/>
        </w:tabs>
        <w:jc w:val="both"/>
        <w:rPr>
          <w:rFonts w:ascii="Arial" w:hAnsi="Arial" w:cs="Arial"/>
          <w:sz w:val="24"/>
          <w:szCs w:val="24"/>
        </w:rPr>
      </w:pPr>
    </w:p>
    <w:p w:rsidR="00E20B88" w:rsidRPr="00AA6224" w:rsidRDefault="00E20B88" w:rsidP="00E20B88">
      <w:pPr>
        <w:tabs>
          <w:tab w:val="left" w:pos="7185"/>
        </w:tabs>
        <w:jc w:val="both"/>
        <w:rPr>
          <w:rFonts w:ascii="Arial" w:hAnsi="Arial" w:cs="Arial"/>
          <w:sz w:val="24"/>
          <w:szCs w:val="24"/>
        </w:rPr>
      </w:pPr>
    </w:p>
    <w:p w:rsidR="00E20B88" w:rsidRPr="00AA6224" w:rsidRDefault="00E20B88" w:rsidP="00E20B88">
      <w:pPr>
        <w:tabs>
          <w:tab w:val="left" w:pos="7185"/>
        </w:tabs>
        <w:jc w:val="both"/>
        <w:rPr>
          <w:rFonts w:ascii="Arial" w:hAnsi="Arial" w:cs="Arial"/>
          <w:sz w:val="24"/>
          <w:szCs w:val="24"/>
        </w:rPr>
      </w:pPr>
    </w:p>
    <w:p w:rsidR="00E20B88" w:rsidRPr="00AA6224" w:rsidRDefault="00E20B88" w:rsidP="00E20B88">
      <w:pPr>
        <w:tabs>
          <w:tab w:val="left" w:pos="7185"/>
        </w:tabs>
        <w:jc w:val="both"/>
        <w:rPr>
          <w:rFonts w:ascii="Arial" w:hAnsi="Arial" w:cs="Arial"/>
          <w:sz w:val="24"/>
          <w:szCs w:val="24"/>
        </w:rPr>
      </w:pPr>
    </w:p>
    <w:p w:rsidR="00E20B88" w:rsidRPr="00AA6224" w:rsidRDefault="00E20B88" w:rsidP="00E20B88">
      <w:pPr>
        <w:tabs>
          <w:tab w:val="left" w:pos="6540"/>
        </w:tabs>
        <w:jc w:val="both"/>
        <w:rPr>
          <w:rFonts w:ascii="Arial" w:hAnsi="Arial" w:cs="Arial"/>
          <w:sz w:val="24"/>
          <w:szCs w:val="24"/>
        </w:rPr>
      </w:pPr>
      <w:r w:rsidRPr="00AA6224">
        <w:rPr>
          <w:rFonts w:ascii="Arial" w:hAnsi="Arial" w:cs="Arial"/>
          <w:b/>
          <w:sz w:val="24"/>
          <w:szCs w:val="24"/>
        </w:rPr>
        <w:t>И.о. главы Администрации сельсовета</w:t>
      </w:r>
      <w:r w:rsidRPr="00AA6224">
        <w:rPr>
          <w:rFonts w:ascii="Arial" w:hAnsi="Arial" w:cs="Arial"/>
          <w:b/>
          <w:sz w:val="24"/>
          <w:szCs w:val="24"/>
        </w:rPr>
        <w:tab/>
        <w:t>Е.В. Петрова</w:t>
      </w:r>
      <w:r w:rsidRPr="00AA6224">
        <w:rPr>
          <w:rFonts w:ascii="Arial" w:hAnsi="Arial" w:cs="Arial"/>
          <w:sz w:val="24"/>
          <w:szCs w:val="24"/>
        </w:rPr>
        <w:t>.</w:t>
      </w:r>
    </w:p>
    <w:p w:rsidR="00E20B88" w:rsidRDefault="00E20B88" w:rsidP="00E20B88">
      <w:pPr>
        <w:rPr>
          <w:rFonts w:ascii="Arial" w:hAnsi="Arial" w:cs="Arial"/>
          <w:sz w:val="24"/>
          <w:szCs w:val="24"/>
        </w:rPr>
      </w:pPr>
    </w:p>
    <w:p w:rsidR="00E20B88" w:rsidRPr="00EB3AB3" w:rsidRDefault="00E20B88" w:rsidP="00E20B88">
      <w:pPr>
        <w:rPr>
          <w:szCs w:val="24"/>
        </w:rPr>
      </w:pPr>
    </w:p>
    <w:p w:rsidR="00F02673" w:rsidRDefault="00F02673"/>
    <w:sectPr w:rsidR="00F02673" w:rsidSect="00B35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24432"/>
    <w:multiLevelType w:val="hybridMultilevel"/>
    <w:tmpl w:val="C19281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0B88"/>
    <w:rsid w:val="00E20B88"/>
    <w:rsid w:val="00F02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B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941</Characters>
  <Application>Microsoft Office Word</Application>
  <DocSecurity>0</DocSecurity>
  <Lines>7</Lines>
  <Paragraphs>2</Paragraphs>
  <ScaleCrop>false</ScaleCrop>
  <Company>Microsoft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2017-06-28T07:53:00Z</dcterms:created>
  <dcterms:modified xsi:type="dcterms:W3CDTF">2017-06-28T07:54:00Z</dcterms:modified>
</cp:coreProperties>
</file>